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2" w:rsidRPr="00315974" w:rsidRDefault="00762202" w:rsidP="00762202">
      <w:pPr>
        <w:spacing w:line="360" w:lineRule="auto"/>
        <w:jc w:val="center"/>
        <w:rPr>
          <w:rFonts w:ascii="黑体" w:eastAsia="黑体" w:hAnsi="Verdana" w:cs="Times New Roman"/>
          <w:sz w:val="21"/>
          <w:szCs w:val="21"/>
        </w:rPr>
      </w:pPr>
      <w:r w:rsidRPr="00315974">
        <w:rPr>
          <w:rFonts w:ascii="黑体" w:eastAsia="黑体" w:hAnsi="Verdana" w:cs="Times New Roman"/>
          <w:sz w:val="21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762202" w:rsidRPr="00315974" w:rsidTr="00D46733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762202" w:rsidRPr="00315974" w:rsidTr="00D46733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《广东省连续性内部资料出版物项目变更表》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 xml:space="preserve">1、申请人按表格指示在相应位置签章。 2、有主管单位的，还需在相应位置加盖主管单位公章。            </w:t>
            </w:r>
          </w:p>
        </w:tc>
      </w:tr>
      <w:tr w:rsidR="00762202" w:rsidRPr="00315974" w:rsidTr="00D46733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已变更的编印单位资质证明材料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 xml:space="preserve">1.复印件需核对原件，并加盖编印单位公章。 2.编印单位要提交（国家机关除外）下列附件之一：事业单位法人证书 、社会团体法人登记证、企业法人营业执照 、民办非企业法人证。提交所需证件的副本复印件，并加盖编印单位公章。            </w:t>
            </w:r>
          </w:p>
        </w:tc>
      </w:tr>
      <w:tr w:rsidR="00762202" w:rsidRPr="00315974" w:rsidTr="00D46733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有固定的办公场所证明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 xml:space="preserve">1、提供办公场所证明：房产证、房屋租赁合同的复印件或主管单位、房屋所有权者证明材料。 2、提交复印件，并加盖编印单位公章。            </w:t>
            </w:r>
          </w:p>
        </w:tc>
      </w:tr>
      <w:tr w:rsidR="00762202" w:rsidRPr="00315974" w:rsidTr="00D46733">
        <w:trPr>
          <w:cantSplit/>
          <w:trHeight w:val="6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已变更拟承印单位的《印刷经营许可证》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 xml:space="preserve">必须是具有“出版物”印刷资质，需加盖印刷单位和编印单位公章。            </w:t>
            </w:r>
          </w:p>
        </w:tc>
      </w:tr>
      <w:tr w:rsidR="00762202" w:rsidRPr="00315974" w:rsidTr="00D46733">
        <w:trPr>
          <w:cantSplit/>
          <w:trHeight w:val="6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申请报告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2" w:rsidRPr="00315974" w:rsidRDefault="00762202" w:rsidP="00D46733">
            <w:pPr>
              <w:rPr>
                <w:rFonts w:hint="eastAsia"/>
                <w:sz w:val="18"/>
                <w:szCs w:val="18"/>
              </w:rPr>
            </w:pPr>
            <w:r w:rsidRPr="00315974">
              <w:rPr>
                <w:rFonts w:hint="eastAsia"/>
                <w:sz w:val="18"/>
                <w:szCs w:val="18"/>
              </w:rPr>
              <w:t>每项内容填写清晰、准确并加盖申请人公章。</w:t>
            </w:r>
          </w:p>
        </w:tc>
      </w:tr>
    </w:tbl>
    <w:p w:rsidR="00CD7B59" w:rsidRPr="00762202" w:rsidRDefault="00CD7B59"/>
    <w:sectPr w:rsidR="00CD7B59" w:rsidRPr="0076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59" w:rsidRDefault="00CD7B59" w:rsidP="00762202">
      <w:r>
        <w:separator/>
      </w:r>
    </w:p>
  </w:endnote>
  <w:endnote w:type="continuationSeparator" w:id="1">
    <w:p w:rsidR="00CD7B59" w:rsidRDefault="00CD7B59" w:rsidP="0076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59" w:rsidRDefault="00CD7B59" w:rsidP="00762202">
      <w:r>
        <w:separator/>
      </w:r>
    </w:p>
  </w:footnote>
  <w:footnote w:type="continuationSeparator" w:id="1">
    <w:p w:rsidR="00CD7B59" w:rsidRDefault="00CD7B59" w:rsidP="00762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202"/>
    <w:rsid w:val="00762202"/>
    <w:rsid w:val="00C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20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20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2017-11-29T07:03:00Z</dcterms:created>
  <dcterms:modified xsi:type="dcterms:W3CDTF">2017-11-29T07:03:00Z</dcterms:modified>
</cp:coreProperties>
</file>